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CDA9" w14:textId="042250AC" w:rsidR="006B2727" w:rsidRDefault="006B2727" w:rsidP="00D67BAC">
      <w:pPr>
        <w:jc w:val="center"/>
      </w:pPr>
      <w:r>
        <w:t>Plan Rue Euragne, 6 à Sart Bernard</w:t>
      </w:r>
    </w:p>
    <w:p w14:paraId="4CB4B481" w14:textId="337D931B" w:rsidR="00BD16B8" w:rsidRDefault="00BD16B8" w:rsidP="00D67BAC">
      <w:pPr>
        <w:jc w:val="center"/>
      </w:pPr>
    </w:p>
    <w:p w14:paraId="6EF60D19" w14:textId="1009444A" w:rsidR="00D67BAC" w:rsidRDefault="00D67BAC"/>
    <w:p w14:paraId="622BA9E9" w14:textId="2820EEF9" w:rsidR="00D67BAC" w:rsidRDefault="006B2727" w:rsidP="006B2727">
      <w:pPr>
        <w:jc w:val="center"/>
      </w:pPr>
      <w:r>
        <w:rPr>
          <w:noProof/>
        </w:rPr>
        <w:drawing>
          <wp:inline distT="0" distB="0" distL="0" distR="0" wp14:anchorId="127C90B7" wp14:editId="0AD385DC">
            <wp:extent cx="4884653" cy="4244996"/>
            <wp:effectExtent l="0" t="0" r="5080" b="0"/>
            <wp:docPr id="568414266" name="Image 3" descr="Une image contenant texte, diagramme, capture d’écran, Pl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414266" name="Image 3" descr="Une image contenant texte, diagramme, capture d’écran, Plan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898" cy="427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D5DF" w14:textId="77777777" w:rsidR="006B2727" w:rsidRDefault="006B2727" w:rsidP="006B2727">
      <w:pPr>
        <w:jc w:val="center"/>
      </w:pPr>
    </w:p>
    <w:p w14:paraId="1673EE42" w14:textId="4BD4C159" w:rsidR="006B2727" w:rsidRDefault="00D67BAC" w:rsidP="006B2727">
      <w:pPr>
        <w:jc w:val="center"/>
      </w:pPr>
      <w:r w:rsidRPr="00D67BAC">
        <w:drawing>
          <wp:inline distT="0" distB="0" distL="0" distR="0" wp14:anchorId="1C02E8CF" wp14:editId="309F5A1E">
            <wp:extent cx="1674970" cy="3445653"/>
            <wp:effectExtent l="0" t="0" r="1905" b="0"/>
            <wp:docPr id="14937420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420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7887" cy="347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C0F4" w14:textId="3C0A5E68" w:rsidR="006B2727" w:rsidRDefault="006B2727" w:rsidP="006B2727">
      <w:pPr>
        <w:jc w:val="right"/>
      </w:pPr>
      <w:r>
        <w:t>Plan non contractuel</w:t>
      </w:r>
    </w:p>
    <w:sectPr w:rsidR="006B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AC"/>
    <w:rsid w:val="00055385"/>
    <w:rsid w:val="00492B0A"/>
    <w:rsid w:val="006B2727"/>
    <w:rsid w:val="006E43E4"/>
    <w:rsid w:val="0085242F"/>
    <w:rsid w:val="008677A8"/>
    <w:rsid w:val="00BD16B8"/>
    <w:rsid w:val="00D67BAC"/>
    <w:rsid w:val="00D8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E2746"/>
  <w15:chartTrackingRefBased/>
  <w15:docId w15:val="{4FC4293F-C82A-8D40-8354-E0FFE9B5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7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7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7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7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7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7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7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7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B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67B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67BAC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7BAC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67BAC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67BA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67BAC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67BA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67BAC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67B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7BA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7B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7BA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67B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7BAC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D67B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7B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7BAC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D67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 du Jardin</dc:creator>
  <cp:keywords/>
  <dc:description/>
  <cp:lastModifiedBy>Amaury du Jardin</cp:lastModifiedBy>
  <cp:revision>1</cp:revision>
  <dcterms:created xsi:type="dcterms:W3CDTF">2025-04-14T11:53:00Z</dcterms:created>
  <dcterms:modified xsi:type="dcterms:W3CDTF">2025-04-14T12:09:00Z</dcterms:modified>
</cp:coreProperties>
</file>